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44" w:rsidRPr="00A95C22" w:rsidRDefault="00F46F44" w:rsidP="00F46F4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УТВЕРЖДАЮ</w:t>
      </w:r>
    </w:p>
    <w:p w:rsidR="00F46F44" w:rsidRPr="00A95C22" w:rsidRDefault="00F46F44" w:rsidP="00F46F4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Директор МБУДО «Дворец творчества детей и молодежи»</w:t>
      </w:r>
    </w:p>
    <w:p w:rsidR="00F46F44" w:rsidRPr="00A95C22" w:rsidRDefault="00F46F44" w:rsidP="00F46F4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_________________Гринева Т.М.</w:t>
      </w:r>
    </w:p>
    <w:p w:rsidR="00F46F44" w:rsidRPr="00A95C22" w:rsidRDefault="00F46F44" w:rsidP="00F46F4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«__» _________________ 2019 г.</w:t>
      </w:r>
    </w:p>
    <w:p w:rsidR="00F46F44" w:rsidRPr="00A95C22" w:rsidRDefault="00F46F44" w:rsidP="00F46F4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46F44" w:rsidRPr="00A95C22" w:rsidRDefault="00F46F44" w:rsidP="00F4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5C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6F44" w:rsidRPr="00A95C22" w:rsidRDefault="00F46F44" w:rsidP="00F46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2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A95C22">
        <w:rPr>
          <w:rFonts w:ascii="Times New Roman" w:hAnsi="Times New Roman" w:cs="Times New Roman"/>
          <w:b/>
          <w:sz w:val="28"/>
          <w:szCs w:val="28"/>
        </w:rPr>
        <w:t xml:space="preserve">конкурсе дополнительных общеобразовательных </w:t>
      </w:r>
      <w:bookmarkStart w:id="1" w:name="bookmark2"/>
      <w:r w:rsidRPr="00A95C22">
        <w:rPr>
          <w:rFonts w:ascii="Times New Roman" w:hAnsi="Times New Roman" w:cs="Times New Roman"/>
          <w:b/>
          <w:sz w:val="28"/>
          <w:szCs w:val="28"/>
        </w:rPr>
        <w:t>программ</w:t>
      </w:r>
      <w:bookmarkEnd w:id="1"/>
    </w:p>
    <w:bookmarkEnd w:id="0"/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6F44" w:rsidRPr="00A95C22" w:rsidRDefault="00F46F44" w:rsidP="00F46F4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rPr>
          <w:szCs w:val="28"/>
        </w:rPr>
      </w:pPr>
      <w:r w:rsidRPr="00A95C22">
        <w:rPr>
          <w:szCs w:val="28"/>
        </w:rPr>
        <w:t>Конкурс дополнительных общеобразовательных программ (далее - Конкурс) проводится в целях:</w:t>
      </w:r>
    </w:p>
    <w:p w:rsidR="00F46F44" w:rsidRPr="00A95C22" w:rsidRDefault="00F46F44" w:rsidP="00F46F44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szCs w:val="28"/>
        </w:rPr>
      </w:pPr>
      <w:r w:rsidRPr="00A95C22">
        <w:rPr>
          <w:szCs w:val="28"/>
        </w:rPr>
        <w:t>обновления программно-методического обеспечения дополнительного образования детей в соответствии с современным уровнем развития науки, техники, культуры;</w:t>
      </w:r>
    </w:p>
    <w:p w:rsidR="00F46F44" w:rsidRPr="00A95C22" w:rsidRDefault="00F46F44" w:rsidP="00F46F44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szCs w:val="28"/>
        </w:rPr>
      </w:pPr>
      <w:r w:rsidRPr="00A95C22">
        <w:rPr>
          <w:szCs w:val="28"/>
        </w:rPr>
        <w:t xml:space="preserve">обеспечения условий для реализации принципов </w:t>
      </w:r>
      <w:proofErr w:type="spellStart"/>
      <w:r w:rsidRPr="00A95C22">
        <w:rPr>
          <w:szCs w:val="28"/>
        </w:rPr>
        <w:t>инновационности</w:t>
      </w:r>
      <w:proofErr w:type="spellEnd"/>
      <w:r w:rsidRPr="00A95C22">
        <w:rPr>
          <w:szCs w:val="28"/>
        </w:rPr>
        <w:t>, актуальности, открытости, вариативности, доступности программ дополнительного образования детей;</w:t>
      </w:r>
    </w:p>
    <w:p w:rsidR="00F46F44" w:rsidRPr="00A95C22" w:rsidRDefault="00F46F44" w:rsidP="00F46F44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szCs w:val="28"/>
        </w:rPr>
      </w:pPr>
      <w:r w:rsidRPr="00A95C22">
        <w:rPr>
          <w:szCs w:val="28"/>
        </w:rPr>
        <w:t>выявления и распространения лучшего педагогического опыта;</w:t>
      </w:r>
    </w:p>
    <w:p w:rsidR="00F46F44" w:rsidRPr="00A95C22" w:rsidRDefault="00F46F44" w:rsidP="00F46F44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szCs w:val="28"/>
        </w:rPr>
      </w:pPr>
      <w:r w:rsidRPr="00A95C22">
        <w:rPr>
          <w:szCs w:val="28"/>
        </w:rPr>
        <w:t>развития творческого потенциала и повышения профессионального мастерства педагогов дополнительного образования.</w:t>
      </w:r>
    </w:p>
    <w:p w:rsidR="00F46F44" w:rsidRPr="00A95C22" w:rsidRDefault="00F46F44" w:rsidP="00F46F4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rPr>
          <w:szCs w:val="28"/>
        </w:rPr>
      </w:pPr>
      <w:r w:rsidRPr="00A95C22">
        <w:rPr>
          <w:szCs w:val="28"/>
        </w:rPr>
        <w:t>Конкурс проводится по следующим номинациям:</w:t>
      </w:r>
    </w:p>
    <w:p w:rsidR="00F46F44" w:rsidRPr="00A95C22" w:rsidRDefault="00F46F44" w:rsidP="00F46F44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szCs w:val="28"/>
        </w:rPr>
      </w:pPr>
      <w:r w:rsidRPr="00A95C22">
        <w:rPr>
          <w:szCs w:val="28"/>
        </w:rPr>
        <w:t>техническая;</w:t>
      </w:r>
    </w:p>
    <w:p w:rsidR="00F46F44" w:rsidRPr="00A95C22" w:rsidRDefault="00F46F44" w:rsidP="00F46F44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szCs w:val="28"/>
        </w:rPr>
      </w:pPr>
      <w:r w:rsidRPr="00A95C22">
        <w:rPr>
          <w:szCs w:val="28"/>
        </w:rPr>
        <w:t>естественнонаучная;</w:t>
      </w:r>
    </w:p>
    <w:p w:rsidR="00F46F44" w:rsidRPr="00A95C22" w:rsidRDefault="00F46F44" w:rsidP="00F46F44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szCs w:val="28"/>
        </w:rPr>
      </w:pPr>
      <w:r w:rsidRPr="00A95C22">
        <w:rPr>
          <w:szCs w:val="28"/>
        </w:rPr>
        <w:t>художественная;</w:t>
      </w:r>
    </w:p>
    <w:p w:rsidR="00F46F44" w:rsidRPr="00A95C22" w:rsidRDefault="00F46F44" w:rsidP="00F46F44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szCs w:val="28"/>
        </w:rPr>
      </w:pPr>
      <w:r w:rsidRPr="00A95C22">
        <w:rPr>
          <w:szCs w:val="28"/>
        </w:rPr>
        <w:t>физкультурно-спортивная;</w:t>
      </w:r>
    </w:p>
    <w:p w:rsidR="00F46F44" w:rsidRPr="00A95C22" w:rsidRDefault="00F46F44" w:rsidP="00F46F44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szCs w:val="28"/>
        </w:rPr>
      </w:pPr>
      <w:r w:rsidRPr="00A95C22">
        <w:rPr>
          <w:szCs w:val="28"/>
        </w:rPr>
        <w:t>туристско-краеведческая;</w:t>
      </w:r>
    </w:p>
    <w:p w:rsidR="00F46F44" w:rsidRPr="00A95C22" w:rsidRDefault="00F46F44" w:rsidP="00F46F44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szCs w:val="28"/>
        </w:rPr>
      </w:pPr>
      <w:r w:rsidRPr="00A95C22">
        <w:rPr>
          <w:szCs w:val="28"/>
        </w:rPr>
        <w:t>социально-педагогическая.</w:t>
      </w:r>
    </w:p>
    <w:p w:rsidR="00F46F44" w:rsidRPr="00A95C22" w:rsidRDefault="00F46F44" w:rsidP="00F46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F44" w:rsidRPr="00A95C22" w:rsidRDefault="00F46F44" w:rsidP="00F46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2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В конкурсе могут принять участие педагогические работники отделов учреждения.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22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Конкур</w:t>
      </w:r>
      <w:r w:rsidR="006B4EAA">
        <w:rPr>
          <w:rFonts w:ascii="Times New Roman" w:hAnsi="Times New Roman" w:cs="Times New Roman"/>
          <w:sz w:val="28"/>
          <w:szCs w:val="28"/>
        </w:rPr>
        <w:t>с проводится в период с 14 по 22</w:t>
      </w:r>
      <w:r w:rsidRPr="00A95C22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5C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 xml:space="preserve">Программы и материалы для участия в конкурсе принимаются </w:t>
      </w:r>
      <w:r w:rsidRPr="00C82A36">
        <w:rPr>
          <w:rFonts w:ascii="Times New Roman" w:hAnsi="Times New Roman" w:cs="Times New Roman"/>
          <w:sz w:val="28"/>
          <w:szCs w:val="28"/>
        </w:rPr>
        <w:t>10</w:t>
      </w:r>
      <w:r w:rsidRPr="00924B2F">
        <w:rPr>
          <w:rFonts w:ascii="Times New Roman" w:hAnsi="Times New Roman" w:cs="Times New Roman"/>
          <w:sz w:val="28"/>
          <w:szCs w:val="28"/>
        </w:rPr>
        <w:t> </w:t>
      </w:r>
      <w:r w:rsidRPr="00A95C22">
        <w:rPr>
          <w:rFonts w:ascii="Times New Roman" w:hAnsi="Times New Roman" w:cs="Times New Roman"/>
          <w:sz w:val="28"/>
          <w:szCs w:val="28"/>
        </w:rPr>
        <w:t>октября с 9.00 до 18.00 по адресу: ул. Карагандинская 37А, каб.315 (методический отдел).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Материалы, представленные позднее указанных сроков, для участия в конкурсе не принимаются.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 следующие документы:</w:t>
      </w:r>
    </w:p>
    <w:p w:rsidR="00F46F44" w:rsidRPr="00A95C22" w:rsidRDefault="00F46F44" w:rsidP="00F46F44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szCs w:val="28"/>
        </w:rPr>
      </w:pPr>
      <w:r>
        <w:rPr>
          <w:szCs w:val="28"/>
        </w:rPr>
        <w:t xml:space="preserve">текст программы в печатном (в 1-ом экземпляре, уровень конкурса </w:t>
      </w:r>
      <w:proofErr w:type="spellStart"/>
      <w:r>
        <w:rPr>
          <w:szCs w:val="28"/>
        </w:rPr>
        <w:t>ДТДиМ</w:t>
      </w:r>
      <w:proofErr w:type="spellEnd"/>
      <w:r w:rsidRPr="00A95C22">
        <w:rPr>
          <w:szCs w:val="28"/>
        </w:rPr>
        <w:t xml:space="preserve">) и электронном вариантах (в формате </w:t>
      </w:r>
      <w:proofErr w:type="spellStart"/>
      <w:r w:rsidRPr="00A95C22">
        <w:rPr>
          <w:szCs w:val="28"/>
        </w:rPr>
        <w:t>Microsoft</w:t>
      </w:r>
      <w:proofErr w:type="spellEnd"/>
      <w:r w:rsidRPr="00A95C22">
        <w:rPr>
          <w:szCs w:val="28"/>
        </w:rPr>
        <w:t xml:space="preserve"> </w:t>
      </w:r>
      <w:proofErr w:type="spellStart"/>
      <w:r w:rsidRPr="00A95C22">
        <w:rPr>
          <w:szCs w:val="28"/>
        </w:rPr>
        <w:t>Word</w:t>
      </w:r>
      <w:proofErr w:type="spellEnd"/>
      <w:r w:rsidRPr="00A95C22">
        <w:rPr>
          <w:szCs w:val="28"/>
        </w:rPr>
        <w:t>);</w:t>
      </w:r>
    </w:p>
    <w:p w:rsidR="00F46F44" w:rsidRPr="00A95C22" w:rsidRDefault="00F46F44" w:rsidP="00F46F44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szCs w:val="28"/>
        </w:rPr>
      </w:pPr>
      <w:r w:rsidRPr="00A95C22">
        <w:rPr>
          <w:szCs w:val="28"/>
        </w:rPr>
        <w:lastRenderedPageBreak/>
        <w:t>краткое представление (в электронном варианте), содержащее наименование программы, сведения об авторе (фамилия, имя, отчество, образование, должность, наименование учреждения и адрес, телефон автора), сколько лет программа проходила апробацию, свидетельства эффективности и результативности программы (за последние 3 года).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C22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должны соответствовать методическим рекомендациям по проектированию дополнительных общеразвивающих программ (включая </w:t>
      </w:r>
      <w:proofErr w:type="spellStart"/>
      <w:r w:rsidRPr="00A95C22">
        <w:rPr>
          <w:rFonts w:ascii="Times New Roman" w:hAnsi="Times New Roman" w:cs="Times New Roman"/>
          <w:b/>
          <w:i/>
          <w:sz w:val="28"/>
          <w:szCs w:val="28"/>
        </w:rPr>
        <w:t>разноуровневые</w:t>
      </w:r>
      <w:proofErr w:type="spellEnd"/>
      <w:r w:rsidRPr="00A95C22">
        <w:rPr>
          <w:rFonts w:ascii="Times New Roman" w:hAnsi="Times New Roman" w:cs="Times New Roman"/>
          <w:b/>
          <w:i/>
          <w:sz w:val="28"/>
          <w:szCs w:val="28"/>
        </w:rPr>
        <w:t>), содержащимся в Письме Министерства образования и науки Российской Федерации от 18.11.2015 №09-3234.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A95C22">
        <w:rPr>
          <w:rFonts w:ascii="Times New Roman" w:hAnsi="Times New Roman" w:cs="Times New Roman"/>
          <w:sz w:val="28"/>
          <w:szCs w:val="28"/>
        </w:rPr>
        <w:t xml:space="preserve"> программы, присланные на конкурс, не возвращаются.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Конкурс проходит в два этапа: предварительная экспертиза и открытая презентация программы.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Предварительная экспертиза осуществляется жюри с 14 по 17 октября 2019 г. По итогам предварительной экспертизы жюри рекомендует либо не рекомендует заслушивать программу на открытой презентации.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Открытая презентация образовательных программ состоится 18 октября 2019 г. в 10</w:t>
      </w:r>
      <w:r w:rsidRPr="00A95C2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95C22">
        <w:rPr>
          <w:rFonts w:ascii="Times New Roman" w:hAnsi="Times New Roman" w:cs="Times New Roman"/>
          <w:sz w:val="28"/>
          <w:szCs w:val="28"/>
        </w:rPr>
        <w:t xml:space="preserve"> (допускается мультимедийное сопровождение презентации и иллюстрация эффективности реализации программы).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Подведе</w:t>
      </w:r>
      <w:r>
        <w:rPr>
          <w:rFonts w:ascii="Times New Roman" w:hAnsi="Times New Roman" w:cs="Times New Roman"/>
          <w:sz w:val="28"/>
          <w:szCs w:val="28"/>
        </w:rPr>
        <w:t>ние итогов конкурса состоится 22 октября 2019 г. в 11</w:t>
      </w:r>
      <w:r w:rsidRPr="00A95C2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95C22">
        <w:rPr>
          <w:rFonts w:ascii="Times New Roman" w:hAnsi="Times New Roman" w:cs="Times New Roman"/>
          <w:sz w:val="28"/>
          <w:szCs w:val="28"/>
        </w:rPr>
        <w:t>.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дипломами. Им предоставляется возможность для участия в городском конкурсе дополнительных общеобразовательным программ.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22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 xml:space="preserve">Состав жюри конкурса в каждой номинации определяется научно-методическим советом учреждения. В состав жюри входят научные консультанты (специалисты в области методологии образования), заместители директора, методисты и педагоги дополнительного образования </w:t>
      </w:r>
      <w:r w:rsidRPr="008A0A5A">
        <w:rPr>
          <w:rFonts w:ascii="Times New Roman" w:hAnsi="Times New Roman" w:cs="Times New Roman"/>
          <w:sz w:val="28"/>
          <w:szCs w:val="28"/>
        </w:rPr>
        <w:t>высшей</w:t>
      </w:r>
      <w:r w:rsidRPr="00A95C22">
        <w:rPr>
          <w:rFonts w:ascii="Times New Roman" w:hAnsi="Times New Roman" w:cs="Times New Roman"/>
          <w:sz w:val="28"/>
          <w:szCs w:val="28"/>
        </w:rPr>
        <w:t xml:space="preserve"> квалификационной категории.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44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22">
        <w:rPr>
          <w:rFonts w:ascii="Times New Roman" w:hAnsi="Times New Roman" w:cs="Times New Roman"/>
          <w:sz w:val="28"/>
          <w:szCs w:val="28"/>
        </w:rPr>
        <w:t>При оценке программы учитываются:</w:t>
      </w:r>
    </w:p>
    <w:p w:rsidR="00F46F44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9F8">
        <w:rPr>
          <w:rFonts w:ascii="Times New Roman" w:hAnsi="Times New Roman" w:cs="Times New Roman"/>
          <w:sz w:val="28"/>
          <w:szCs w:val="28"/>
        </w:rPr>
        <w:t>отличительные особенности программы, наличие авторского компонента;</w:t>
      </w:r>
    </w:p>
    <w:p w:rsidR="00F46F44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9F8">
        <w:rPr>
          <w:rFonts w:ascii="Times New Roman" w:hAnsi="Times New Roman" w:cs="Times New Roman"/>
          <w:sz w:val="28"/>
          <w:szCs w:val="28"/>
        </w:rPr>
        <w:t>актуальность, соответствие действующим нормативным актам;</w:t>
      </w:r>
    </w:p>
    <w:p w:rsidR="00F46F44" w:rsidRPr="008F59F8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9F8">
        <w:rPr>
          <w:rFonts w:ascii="Times New Roman" w:hAnsi="Times New Roman" w:cs="Times New Roman"/>
          <w:sz w:val="28"/>
          <w:szCs w:val="28"/>
        </w:rPr>
        <w:t>значимость идей, принципов в основе программы, наличие авторской позиции;</w:t>
      </w:r>
    </w:p>
    <w:p w:rsidR="00F46F44" w:rsidRPr="008F59F8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9F8">
        <w:rPr>
          <w:rFonts w:ascii="Times New Roman" w:hAnsi="Times New Roman" w:cs="Times New Roman"/>
          <w:sz w:val="28"/>
          <w:szCs w:val="28"/>
        </w:rPr>
        <w:t>вариативность содержания программы, преемственность с другими образовательными программами;</w:t>
      </w:r>
    </w:p>
    <w:p w:rsidR="00F46F44" w:rsidRPr="008F59F8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9F8">
        <w:rPr>
          <w:rFonts w:ascii="Times New Roman" w:hAnsi="Times New Roman" w:cs="Times New Roman"/>
          <w:sz w:val="28"/>
          <w:szCs w:val="28"/>
        </w:rPr>
        <w:t>соответствие ожидаемых результатов целям и задачам программы;</w:t>
      </w:r>
    </w:p>
    <w:p w:rsidR="00F46F44" w:rsidRPr="008F59F8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9F8">
        <w:rPr>
          <w:rFonts w:ascii="Times New Roman" w:hAnsi="Times New Roman" w:cs="Times New Roman"/>
          <w:sz w:val="28"/>
          <w:szCs w:val="28"/>
        </w:rPr>
        <w:t>обоснованность выбора методического оснащения, наличие авторских наработок;</w:t>
      </w:r>
    </w:p>
    <w:p w:rsidR="00F46F44" w:rsidRPr="00A95C22" w:rsidRDefault="00F46F44" w:rsidP="00F46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9F8">
        <w:rPr>
          <w:rFonts w:ascii="Times New Roman" w:hAnsi="Times New Roman" w:cs="Times New Roman"/>
          <w:sz w:val="28"/>
          <w:szCs w:val="28"/>
        </w:rPr>
        <w:t>культура представления.</w:t>
      </w:r>
    </w:p>
    <w:p w:rsidR="00F46F44" w:rsidRPr="00A95C22" w:rsidRDefault="00F46F44" w:rsidP="00F4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9F8">
        <w:rPr>
          <w:rFonts w:ascii="Times New Roman" w:hAnsi="Times New Roman" w:cs="Times New Roman"/>
          <w:i/>
          <w:sz w:val="28"/>
          <w:szCs w:val="28"/>
        </w:rPr>
        <w:t>Справки по телефону</w:t>
      </w:r>
      <w:r w:rsidRPr="00A95C22">
        <w:rPr>
          <w:rFonts w:ascii="Times New Roman" w:hAnsi="Times New Roman" w:cs="Times New Roman"/>
          <w:sz w:val="28"/>
          <w:szCs w:val="28"/>
        </w:rPr>
        <w:t>: 70-25-89, Михайлова Ольга Владимиров</w:t>
      </w:r>
      <w:r>
        <w:rPr>
          <w:rFonts w:ascii="Times New Roman" w:hAnsi="Times New Roman" w:cs="Times New Roman"/>
          <w:sz w:val="28"/>
          <w:szCs w:val="28"/>
        </w:rPr>
        <w:t>на,</w:t>
      </w:r>
      <w:r w:rsidRPr="00A95C22">
        <w:rPr>
          <w:rFonts w:ascii="Times New Roman" w:hAnsi="Times New Roman" w:cs="Times New Roman"/>
          <w:sz w:val="28"/>
          <w:szCs w:val="28"/>
        </w:rPr>
        <w:t xml:space="preserve"> методист методического отдела </w:t>
      </w:r>
      <w:proofErr w:type="spellStart"/>
      <w:r w:rsidRPr="00A95C2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A95C22">
        <w:rPr>
          <w:rFonts w:ascii="Times New Roman" w:hAnsi="Times New Roman" w:cs="Times New Roman"/>
          <w:sz w:val="28"/>
          <w:szCs w:val="28"/>
        </w:rPr>
        <w:t>.</w:t>
      </w:r>
    </w:p>
    <w:p w:rsidR="000F3196" w:rsidRPr="002B7CF1" w:rsidRDefault="000F3196" w:rsidP="000F3196">
      <w:pPr>
        <w:pStyle w:val="a3"/>
        <w:tabs>
          <w:tab w:val="left" w:pos="567"/>
        </w:tabs>
        <w:ind w:left="284" w:firstLine="0"/>
        <w:jc w:val="center"/>
        <w:rPr>
          <w:szCs w:val="28"/>
        </w:rPr>
      </w:pPr>
      <w:r>
        <w:rPr>
          <w:sz w:val="36"/>
          <w:szCs w:val="36"/>
        </w:rPr>
        <w:lastRenderedPageBreak/>
        <w:t>К</w:t>
      </w:r>
      <w:r w:rsidRPr="005961B3">
        <w:rPr>
          <w:sz w:val="36"/>
          <w:szCs w:val="36"/>
        </w:rPr>
        <w:t>раткое представление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jc w:val="center"/>
        <w:rPr>
          <w:color w:val="auto"/>
          <w:szCs w:val="28"/>
        </w:rPr>
      </w:pPr>
      <w:r>
        <w:rPr>
          <w:szCs w:val="28"/>
        </w:rPr>
        <w:t xml:space="preserve">(электронный вариант на почту </w:t>
      </w:r>
      <w:hyperlink r:id="rId5" w:history="1">
        <w:r w:rsidRPr="009442E1">
          <w:rPr>
            <w:rStyle w:val="a4"/>
            <w:szCs w:val="28"/>
          </w:rPr>
          <w:t xml:space="preserve">metodist@dtdm-oren.ru </w:t>
        </w:r>
      </w:hyperlink>
    </w:p>
    <w:p w:rsidR="000F3196" w:rsidRDefault="000F3196" w:rsidP="000F3196">
      <w:pPr>
        <w:pStyle w:val="a3"/>
        <w:tabs>
          <w:tab w:val="left" w:pos="567"/>
        </w:tabs>
        <w:ind w:left="284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для Михайловой О.В.</w:t>
      </w:r>
      <w:r w:rsidRPr="005961B3">
        <w:rPr>
          <w:color w:val="auto"/>
          <w:szCs w:val="28"/>
        </w:rPr>
        <w:t>)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jc w:val="center"/>
        <w:rPr>
          <w:color w:val="auto"/>
          <w:szCs w:val="28"/>
        </w:rPr>
      </w:pPr>
    </w:p>
    <w:p w:rsidR="000F3196" w:rsidRDefault="000F3196" w:rsidP="000F3196">
      <w:pPr>
        <w:pStyle w:val="a3"/>
        <w:tabs>
          <w:tab w:val="left" w:pos="567"/>
        </w:tabs>
        <w:ind w:left="284" w:firstLine="0"/>
        <w:jc w:val="center"/>
        <w:rPr>
          <w:szCs w:val="28"/>
        </w:rPr>
      </w:pPr>
      <w:r>
        <w:rPr>
          <w:szCs w:val="28"/>
        </w:rPr>
        <w:t>КРАТКОЕ ПРЕДСТАВЛЕНИЕ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jc w:val="center"/>
        <w:rPr>
          <w:szCs w:val="28"/>
        </w:rPr>
      </w:pPr>
      <w:r>
        <w:rPr>
          <w:szCs w:val="28"/>
        </w:rPr>
        <w:t>дополнительной общеобразовательной программы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jc w:val="center"/>
        <w:rPr>
          <w:szCs w:val="28"/>
        </w:rPr>
      </w:pP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>Номинация___________________________________________________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>Название ДООП________________________________________________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 xml:space="preserve">Адресат </w:t>
      </w:r>
      <w:proofErr w:type="spellStart"/>
      <w:r>
        <w:rPr>
          <w:szCs w:val="28"/>
        </w:rPr>
        <w:t>ДООП_____________________Срок</w:t>
      </w:r>
      <w:proofErr w:type="spellEnd"/>
      <w:r>
        <w:rPr>
          <w:szCs w:val="28"/>
        </w:rPr>
        <w:t xml:space="preserve"> реализации_____________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>Фамилия, имя, отчество автора(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)_________________________________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>Образование____________________________________________________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proofErr w:type="gramStart"/>
      <w:r>
        <w:rPr>
          <w:szCs w:val="28"/>
        </w:rPr>
        <w:t>Учреждение,адрес</w:t>
      </w:r>
      <w:proofErr w:type="gramEnd"/>
      <w:r>
        <w:rPr>
          <w:szCs w:val="28"/>
        </w:rPr>
        <w:t>______________________________________________________________________________________________________________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>Должность_______________________________________________________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>Контактный телефон автора(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)____________________________________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>ДООП апробирована в течение _____________________лет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 xml:space="preserve">Свидетельства эффективности ДООП (за последние 3 </w:t>
      </w:r>
      <w:proofErr w:type="gramStart"/>
      <w:r>
        <w:rPr>
          <w:szCs w:val="28"/>
        </w:rPr>
        <w:t>года)_</w:t>
      </w:r>
      <w:proofErr w:type="gramEnd"/>
      <w:r>
        <w:rPr>
          <w:szCs w:val="28"/>
        </w:rPr>
        <w:t>____________</w:t>
      </w:r>
    </w:p>
    <w:p w:rsidR="000F3196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0F3196" w:rsidRPr="005961B3" w:rsidRDefault="000F3196" w:rsidP="000F3196">
      <w:pPr>
        <w:pStyle w:val="a3"/>
        <w:tabs>
          <w:tab w:val="left" w:pos="567"/>
        </w:tabs>
        <w:ind w:left="284" w:firstLine="0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F3196" w:rsidRDefault="000F3196" w:rsidP="000F3196">
      <w:pPr>
        <w:ind w:left="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F3196" w:rsidRDefault="000F3196" w:rsidP="000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3CD9" w:rsidRPr="007A3CD9" w:rsidRDefault="007A3CD9" w:rsidP="007A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CD9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УЧАСТНИКА</w:t>
      </w:r>
    </w:p>
    <w:p w:rsidR="007A3CD9" w:rsidRPr="007A3CD9" w:rsidRDefault="007A3CD9" w:rsidP="007A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CD9">
        <w:rPr>
          <w:rFonts w:ascii="Times New Roman" w:hAnsi="Times New Roman" w:cs="Times New Roman"/>
          <w:b/>
          <w:sz w:val="28"/>
          <w:szCs w:val="28"/>
        </w:rPr>
        <w:t>городского конкурса дополнительных общеобразовательных программ</w:t>
      </w:r>
    </w:p>
    <w:p w:rsidR="007A3CD9" w:rsidRPr="007A3CD9" w:rsidRDefault="007A3CD9" w:rsidP="007A3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CD9" w:rsidRPr="007A3CD9" w:rsidRDefault="007A3CD9" w:rsidP="007A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D9">
        <w:rPr>
          <w:rFonts w:ascii="Times New Roman" w:hAnsi="Times New Roman" w:cs="Times New Roman"/>
          <w:sz w:val="28"/>
          <w:szCs w:val="28"/>
        </w:rPr>
        <w:t>Номинация ________________________________</w:t>
      </w:r>
      <w:r w:rsidR="00146A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A3CD9" w:rsidRPr="007A3CD9" w:rsidRDefault="007A3CD9" w:rsidP="007A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D9">
        <w:rPr>
          <w:rFonts w:ascii="Times New Roman" w:hAnsi="Times New Roman" w:cs="Times New Roman"/>
          <w:sz w:val="28"/>
          <w:szCs w:val="28"/>
        </w:rPr>
        <w:t>Название программы __________________________________________________________________________________________________________________________________</w:t>
      </w:r>
      <w:r w:rsidR="00146A18">
        <w:rPr>
          <w:rFonts w:ascii="Times New Roman" w:hAnsi="Times New Roman" w:cs="Times New Roman"/>
          <w:sz w:val="28"/>
          <w:szCs w:val="28"/>
        </w:rPr>
        <w:t>__</w:t>
      </w:r>
    </w:p>
    <w:p w:rsidR="007A3CD9" w:rsidRPr="007A3CD9" w:rsidRDefault="007A3CD9" w:rsidP="007A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D9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spellStart"/>
      <w:r w:rsidRPr="007A3CD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A3CD9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7A3CD9">
        <w:rPr>
          <w:rFonts w:ascii="Times New Roman" w:hAnsi="Times New Roman" w:cs="Times New Roman"/>
          <w:sz w:val="28"/>
          <w:szCs w:val="28"/>
        </w:rPr>
        <w:t xml:space="preserve"> реализации _____________________</w:t>
      </w:r>
    </w:p>
    <w:p w:rsidR="007A3CD9" w:rsidRPr="007A3CD9" w:rsidRDefault="007A3CD9" w:rsidP="007A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D9">
        <w:rPr>
          <w:rFonts w:ascii="Times New Roman" w:hAnsi="Times New Roman" w:cs="Times New Roman"/>
          <w:sz w:val="28"/>
          <w:szCs w:val="28"/>
        </w:rPr>
        <w:t>Фамилия, имя, отчество автора(ов)____________________________________________________________________________________________________________________________________________________________________________________________</w:t>
      </w:r>
      <w:r w:rsidR="00146A18">
        <w:rPr>
          <w:rFonts w:ascii="Times New Roman" w:hAnsi="Times New Roman" w:cs="Times New Roman"/>
          <w:sz w:val="28"/>
          <w:szCs w:val="28"/>
        </w:rPr>
        <w:t>_</w:t>
      </w:r>
    </w:p>
    <w:p w:rsidR="00146A18" w:rsidRDefault="007A3CD9" w:rsidP="007A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D9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_____________________________________________________________________________________________________________________</w:t>
      </w:r>
      <w:r w:rsidR="00146A18">
        <w:rPr>
          <w:rFonts w:ascii="Times New Roman" w:hAnsi="Times New Roman" w:cs="Times New Roman"/>
          <w:sz w:val="28"/>
          <w:szCs w:val="28"/>
        </w:rPr>
        <w:t>_______________</w:t>
      </w:r>
    </w:p>
    <w:p w:rsidR="007A3CD9" w:rsidRPr="007A3CD9" w:rsidRDefault="007A3CD9" w:rsidP="007A3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D9">
        <w:rPr>
          <w:rFonts w:ascii="Times New Roman" w:hAnsi="Times New Roman" w:cs="Times New Roman"/>
          <w:sz w:val="28"/>
          <w:szCs w:val="28"/>
        </w:rPr>
        <w:t>Должность автора(ов)_______________________________________________________</w:t>
      </w:r>
      <w:r w:rsidR="00146A18">
        <w:rPr>
          <w:rFonts w:ascii="Times New Roman" w:hAnsi="Times New Roman" w:cs="Times New Roman"/>
          <w:sz w:val="28"/>
          <w:szCs w:val="28"/>
        </w:rPr>
        <w:t>__</w:t>
      </w:r>
    </w:p>
    <w:p w:rsidR="007A3CD9" w:rsidRDefault="007A3CD9" w:rsidP="007A3CD9"/>
    <w:p w:rsidR="00F46F44" w:rsidRDefault="00F46F44" w:rsidP="00F4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F44" w:rsidRDefault="00F46F44" w:rsidP="00F4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F44" w:rsidRDefault="00F46F44" w:rsidP="00F4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F44" w:rsidRDefault="00F46F44" w:rsidP="00F4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F44" w:rsidRDefault="00F46F44" w:rsidP="00F4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F44" w:rsidRDefault="00F46F44" w:rsidP="00F4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F44" w:rsidRDefault="00F46F44" w:rsidP="00F4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участника конкурса требуется:</w:t>
      </w:r>
    </w:p>
    <w:p w:rsidR="00F46F44" w:rsidRPr="000D700E" w:rsidRDefault="00F46F44" w:rsidP="00F46F44">
      <w:pPr>
        <w:pStyle w:val="a3"/>
        <w:numPr>
          <w:ilvl w:val="0"/>
          <w:numId w:val="3"/>
        </w:numPr>
        <w:rPr>
          <w:szCs w:val="28"/>
        </w:rPr>
      </w:pPr>
      <w:r w:rsidRPr="000D700E">
        <w:rPr>
          <w:szCs w:val="28"/>
        </w:rPr>
        <w:t>Предоставление ДООП в 1 экземпляре</w:t>
      </w:r>
      <w:r>
        <w:rPr>
          <w:szCs w:val="28"/>
        </w:rPr>
        <w:t xml:space="preserve"> в печатном виде</w:t>
      </w:r>
      <w:r w:rsidRPr="000D700E">
        <w:rPr>
          <w:szCs w:val="28"/>
        </w:rPr>
        <w:t>;</w:t>
      </w:r>
    </w:p>
    <w:p w:rsidR="00F46F44" w:rsidRDefault="00F46F44" w:rsidP="00F46F44">
      <w:pPr>
        <w:pStyle w:val="a3"/>
        <w:numPr>
          <w:ilvl w:val="0"/>
          <w:numId w:val="3"/>
        </w:numPr>
        <w:rPr>
          <w:szCs w:val="28"/>
        </w:rPr>
      </w:pPr>
      <w:r w:rsidRPr="000D700E">
        <w:rPr>
          <w:szCs w:val="28"/>
        </w:rPr>
        <w:t xml:space="preserve">Написание личное заявления </w:t>
      </w:r>
      <w:r>
        <w:rPr>
          <w:szCs w:val="28"/>
        </w:rPr>
        <w:t xml:space="preserve">на представленном бланке </w:t>
      </w:r>
      <w:r w:rsidRPr="000D700E">
        <w:rPr>
          <w:szCs w:val="28"/>
        </w:rPr>
        <w:t>при предоставлении ДООП;</w:t>
      </w:r>
    </w:p>
    <w:p w:rsidR="00F46F44" w:rsidRDefault="00F46F44" w:rsidP="00F46F44">
      <w:pPr>
        <w:pStyle w:val="a3"/>
        <w:numPr>
          <w:ilvl w:val="0"/>
          <w:numId w:val="3"/>
        </w:numPr>
        <w:rPr>
          <w:szCs w:val="28"/>
        </w:rPr>
      </w:pPr>
      <w:r w:rsidRPr="000D700E">
        <w:rPr>
          <w:szCs w:val="28"/>
        </w:rPr>
        <w:t xml:space="preserve">Предоставление ДООП в электронном виде (в формате </w:t>
      </w:r>
      <w:proofErr w:type="spellStart"/>
      <w:r w:rsidRPr="000D700E">
        <w:rPr>
          <w:szCs w:val="28"/>
        </w:rPr>
        <w:t>Microsoft</w:t>
      </w:r>
      <w:proofErr w:type="spellEnd"/>
      <w:r w:rsidRPr="000D700E">
        <w:rPr>
          <w:szCs w:val="28"/>
        </w:rPr>
        <w:t xml:space="preserve"> </w:t>
      </w:r>
      <w:proofErr w:type="spellStart"/>
      <w:r w:rsidRPr="000D700E">
        <w:rPr>
          <w:szCs w:val="28"/>
        </w:rPr>
        <w:t>Word</w:t>
      </w:r>
      <w:proofErr w:type="spellEnd"/>
      <w:r w:rsidRPr="000D700E">
        <w:rPr>
          <w:szCs w:val="28"/>
        </w:rPr>
        <w:t>);</w:t>
      </w:r>
    </w:p>
    <w:p w:rsidR="00F46F44" w:rsidRDefault="00F46F44" w:rsidP="00F46F44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К</w:t>
      </w:r>
      <w:r w:rsidRPr="000D700E">
        <w:rPr>
          <w:szCs w:val="28"/>
        </w:rPr>
        <w:t>раткое представление</w:t>
      </w:r>
      <w:r>
        <w:rPr>
          <w:szCs w:val="28"/>
        </w:rPr>
        <w:t xml:space="preserve"> ДООП </w:t>
      </w:r>
      <w:r w:rsidRPr="000D700E">
        <w:rPr>
          <w:szCs w:val="28"/>
        </w:rPr>
        <w:t xml:space="preserve">в электронном виде (в формате </w:t>
      </w:r>
      <w:proofErr w:type="spellStart"/>
      <w:r w:rsidRPr="000D700E">
        <w:rPr>
          <w:szCs w:val="28"/>
        </w:rPr>
        <w:t>Microsoft</w:t>
      </w:r>
      <w:proofErr w:type="spellEnd"/>
      <w:r w:rsidRPr="000D700E">
        <w:rPr>
          <w:szCs w:val="28"/>
        </w:rPr>
        <w:t xml:space="preserve"> </w:t>
      </w:r>
      <w:proofErr w:type="spellStart"/>
      <w:r w:rsidRPr="000D700E">
        <w:rPr>
          <w:szCs w:val="28"/>
        </w:rPr>
        <w:t>Word</w:t>
      </w:r>
      <w:proofErr w:type="spellEnd"/>
      <w:r w:rsidRPr="000D700E">
        <w:rPr>
          <w:szCs w:val="28"/>
        </w:rPr>
        <w:t>)</w:t>
      </w:r>
      <w:r>
        <w:rPr>
          <w:szCs w:val="28"/>
        </w:rPr>
        <w:t>.</w:t>
      </w:r>
    </w:p>
    <w:p w:rsidR="007A3CD9" w:rsidRDefault="007A3CD9">
      <w:pPr>
        <w:sectPr w:rsidR="007A3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3481070</wp:posOffset>
                </wp:positionV>
                <wp:extent cx="7353300" cy="9525"/>
                <wp:effectExtent l="9525" t="13970" r="9525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53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A0E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5.5pt;margin-top:274.1pt;width:579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2RUQIAAGEEAAAOAAAAZHJzL2Uyb0RvYy54bWysVEtu2zAQ3RfoHQjtHUn+5CNEDgrJ7iZt&#10;AyTtniYpiyhFEiRj2SgKpL1AjtArdNNFP8gZ5Bt1SCtu0m6KolpQQw3nzZuZR52erRuBVsxYrmQe&#10;pQdJhJgkinK5zKPXV/PBcYSsw5JioSTLow2z0dn06ZPTVmdsqGolKDMIQKTNWp1HtXM6i2NLatZg&#10;e6A0k+CslGmwg61ZxtTgFtAbEQ+T5DBulaHaKMKsha/lzhlNA35VMeJeVZVlDok8Am4urCasC7/G&#10;01OcLQ3WNSc9DfwPLBrMJSTdQ5XYYXRt+B9QDSdGWVW5A6KaWFUVJyzUANWkyW/VXNZYs1ALNMfq&#10;fZvs/4MlL1cXBnGaR8MISdzAiLpP25vtbfej+7y9RdsP3R0s24/bm+5L97371t11X9HQ963VNoPw&#10;Ql4YXzlZy0t9rshbi6QqaiyXLPC/2mgATX1E/CjEb6yG7Iv2haJwBl87FZq4rkyDKsH1Gx/owaFR&#10;aB2mttlPja0dIvDxaDQZjRIYLgHfyWQ4Calw5lF8rDbWPWeqQd7II+sM5svaFUpKkIcyuwx4dW6d&#10;5/grwAdLNedCBJUIido+gfdYJTj1zrAxy0UhDFphr7Pw9CweHTPqWtIAVjNMZ73tMBc7G5IL6fGg&#10;NqDTWzshvTtJTmbHs+PxYDw8nA3GSVkOns2L8eBwnh5NylFZFGX63ncrHWc1p5RJz+5e1On470TT&#10;X6+dHPey3rchfowe+gVk79+BdBizn+xOIwtFNxfmfvyg43C4v3P+ojzcg/3wzzD9CQAA//8DAFBL&#10;AwQUAAYACAAAACEAj0XUV+AAAAAMAQAADwAAAGRycy9kb3ducmV2LnhtbEyPwW6DMBBE75XyD9ZW&#10;6i0xREkgBBNFlVr1ECElbe8O3gItXlPsAPn7mlN63NnRzJt0P+qG9djZ2pCAcBEAQyqMqqkU8PH+&#10;Mo+BWSdJycYQCrihhX02e0hlosxAJ+zPrmQ+hGwiBVTOtQnntqhQS7swLZL/fZlOS+fPruSqk4MP&#10;1w1fBsGGa1mTb6hki88VFj/nqxbwS9Htc8X7+DvP3eb17VgS5oMQT4/jYQfM4ejuZpjwPTpknuli&#10;rqQsawTM16Hf4gSsV/ES2OQIg8hLl0naRsCzlP8fkf0BAAD//wMAUEsBAi0AFAAGAAgAAAAhALaD&#10;OJL+AAAA4QEAABMAAAAAAAAAAAAAAAAAAAAAAFtDb250ZW50X1R5cGVzXS54bWxQSwECLQAUAAYA&#10;CAAAACEAOP0h/9YAAACUAQAACwAAAAAAAAAAAAAAAAAvAQAAX3JlbHMvLnJlbHNQSwECLQAUAAYA&#10;CAAAACEAkY6NkVECAABhBAAADgAAAAAAAAAAAAAAAAAuAgAAZHJzL2Uyb0RvYy54bWxQSwECLQAU&#10;AAYACAAAACEAj0XUV+AAAAAMAQAADwAAAAAAAAAAAAAAAACr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166370</wp:posOffset>
                </wp:positionV>
                <wp:extent cx="7353300" cy="9525"/>
                <wp:effectExtent l="9525" t="13970" r="952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53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DDA1A" id="Прямая со стрелкой 1" o:spid="_x0000_s1026" type="#_x0000_t32" style="position:absolute;margin-left:-25.5pt;margin-top:13.1pt;width:579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MrUgIAAGEEAAAOAAAAZHJzL2Uyb0RvYy54bWysVMtu1DAU3SPxD1b20yTz6CPqTIWSGTYF&#10;KrWw99jOxMKxLdudzAghtfxAP4FfYMOCh/oNmT/i2kkHChuEyMKxc32Pzz33OKdnm1qgNTOWKzmN&#10;0oMkQkwSRblcTaPXV4vBcYSsw5JioSSbRltmo7PZ0yenjc7YUFVKUGYQgEibNXoaVc7pLI4tqViN&#10;7YHSTEKwVKbGDpZmFVODG0CvRTxMksO4UYZqowizFr4WXTCaBfyyZMS9KkvLHBLTCLi5MJowLv0Y&#10;z05xtjJYV5z0NPA/sKgxl3DoHqrADqNrw/+AqjkxyqrSHRBVx6osOWGhBqgmTX6r5rLCmoVaQByr&#10;9zLZ/wdLXq4vDOIUehchiWtoUftxd7O7a7+3n3Z3aHfb3sOw+7C7aT+339qv7X37BaVet0bbDNJz&#10;eWF85WQjL/W5Im8tkiqvsFyxwP9qqwE0ZMSPUvzCajh92bxQFPbga6eCiJvS1KgUXL/xiR4chEKb&#10;0LXtvmts4xCBj0ejyWiUQHMJxE4mw4knF+PMo/hcbax7zlSN/GQaWWcwX1UuV1KCPZTpTsDrc+u6&#10;xIcEnyzVggsRXCIkavoDfMQqwakPhoVZLXNh0Bp7n4WnZ/Fom1HXkgawimE67+cOc9HNgbWQHg9q&#10;Azr9rDPSu5PkZH48Px4PxsPD+WCcFMXg2SIfDw4X6dGkGBV5XqTvvVrpOKs4pUx6dg+mTsd/Z5r+&#10;enV23Nt6L0P8GD0IDWQf3oF0aLPvbOeRpaLbC+Ol9R0HH4fN/Z3zF+XXddj1888w+wEAAP//AwBQ&#10;SwMEFAAGAAgAAAAhAO/UQMbeAAAACgEAAA8AAABkcnMvZG93bnJldi54bWxMj0FPg0AQhe9N/A+b&#10;MfHWLhCFBlkaY6LxYEha9b5lR0DZWWS3QP+905Me583Le98rdovtxYSj7xwpiDcRCKTamY4aBe9v&#10;T+stCB80Gd07QgVn9LArr1aFzo2baY/TITSCQ8jnWkEbwpBL6esWrfYbNyDx79ONVgc+x0aaUc8c&#10;bnuZRFEqre6IG1o94GOL9ffhZBX8UHb+uJXT9quqQvr88toQVrNSN9fLwz2IgEv4M8MFn9GhZKaj&#10;O5Hxolewvot5S1CQpAmIiyGOMlaOrGQZyLKQ/yeUvwAAAP//AwBQSwECLQAUAAYACAAAACEAtoM4&#10;kv4AAADhAQAAEwAAAAAAAAAAAAAAAAAAAAAAW0NvbnRlbnRfVHlwZXNdLnhtbFBLAQItABQABgAI&#10;AAAAIQA4/SH/1gAAAJQBAAALAAAAAAAAAAAAAAAAAC8BAABfcmVscy8ucmVsc1BLAQItABQABgAI&#10;AAAAIQCy02MrUgIAAGEEAAAOAAAAAAAAAAAAAAAAAC4CAABkcnMvZTJvRG9jLnhtbFBLAQItABQA&#10;BgAIAAAAIQDv1EDG3gAAAAoBAAAPAAAAAAAAAAAAAAAAAKwEAABkcnMvZG93bnJldi54bWxQSwUG&#10;AAAAAAQABADzAAAAtwUAAAAA&#10;"/>
            </w:pict>
          </mc:Fallback>
        </mc:AlternateContent>
      </w:r>
    </w:p>
    <w:p w:rsidR="00146A18" w:rsidRPr="00E145A8" w:rsidRDefault="00146A18" w:rsidP="00E145A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145A8">
        <w:rPr>
          <w:rFonts w:ascii="Times New Roman" w:hAnsi="Times New Roman" w:cs="Times New Roman"/>
          <w:caps/>
          <w:sz w:val="24"/>
          <w:szCs w:val="24"/>
        </w:rPr>
        <w:lastRenderedPageBreak/>
        <w:t>Протокол предварительной экспертизы</w:t>
      </w:r>
    </w:p>
    <w:p w:rsidR="00146A18" w:rsidRPr="00E145A8" w:rsidRDefault="00146A18" w:rsidP="00E1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62" w:type="dxa"/>
        <w:tblLook w:val="01E0" w:firstRow="1" w:lastRow="1" w:firstColumn="1" w:lastColumn="1" w:noHBand="0" w:noVBand="0"/>
      </w:tblPr>
      <w:tblGrid>
        <w:gridCol w:w="514"/>
        <w:gridCol w:w="2052"/>
        <w:gridCol w:w="1987"/>
        <w:gridCol w:w="7489"/>
        <w:gridCol w:w="2655"/>
        <w:gridCol w:w="865"/>
      </w:tblGrid>
      <w:tr w:rsidR="00E145A8" w:rsidRPr="00E145A8" w:rsidTr="00CE4529">
        <w:trPr>
          <w:cantSplit/>
          <w:trHeight w:val="316"/>
        </w:trPr>
        <w:tc>
          <w:tcPr>
            <w:tcW w:w="524" w:type="dxa"/>
            <w:vMerge w:val="restart"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Показатели</w:t>
            </w:r>
          </w:p>
        </w:tc>
        <w:tc>
          <w:tcPr>
            <w:tcW w:w="12045" w:type="dxa"/>
            <w:gridSpan w:val="3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Критерии</w:t>
            </w:r>
          </w:p>
        </w:tc>
        <w:tc>
          <w:tcPr>
            <w:tcW w:w="927" w:type="dxa"/>
            <w:vMerge w:val="restart"/>
            <w:textDirection w:val="btLr"/>
          </w:tcPr>
          <w:p w:rsidR="00CE4529" w:rsidRDefault="00146A18" w:rsidP="00E145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145A8">
              <w:rPr>
                <w:b/>
                <w:sz w:val="24"/>
                <w:szCs w:val="24"/>
              </w:rPr>
              <w:t>Бал</w:t>
            </w:r>
          </w:p>
          <w:p w:rsidR="00146A18" w:rsidRPr="00E145A8" w:rsidRDefault="00146A18" w:rsidP="00E145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45A8">
              <w:rPr>
                <w:b/>
                <w:sz w:val="24"/>
                <w:szCs w:val="24"/>
              </w:rPr>
              <w:t>лы</w:t>
            </w:r>
            <w:proofErr w:type="spellEnd"/>
          </w:p>
        </w:tc>
      </w:tr>
      <w:tr w:rsidR="00E145A8" w:rsidRPr="00E145A8" w:rsidTr="00CE4529">
        <w:trPr>
          <w:cantSplit/>
          <w:trHeight w:val="494"/>
        </w:trPr>
        <w:tc>
          <w:tcPr>
            <w:tcW w:w="524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Характеристика</w:t>
            </w:r>
          </w:p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(0-3 балла)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Характеристика</w:t>
            </w:r>
          </w:p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(4-6 баллов)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Характеристика</w:t>
            </w:r>
          </w:p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(7-10 баллов)</w:t>
            </w:r>
          </w:p>
        </w:tc>
        <w:tc>
          <w:tcPr>
            <w:tcW w:w="927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296"/>
        </w:trPr>
        <w:tc>
          <w:tcPr>
            <w:tcW w:w="524" w:type="dxa"/>
            <w:vMerge w:val="restart"/>
            <w:textDirection w:val="btLr"/>
          </w:tcPr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4111" w:type="dxa"/>
            <w:gridSpan w:val="4"/>
            <w:vAlign w:val="center"/>
          </w:tcPr>
          <w:p w:rsidR="00146A18" w:rsidRPr="00E145A8" w:rsidRDefault="00146A18" w:rsidP="00E145A8">
            <w:pPr>
              <w:jc w:val="center"/>
              <w:rPr>
                <w:b/>
                <w:sz w:val="24"/>
                <w:szCs w:val="24"/>
              </w:rPr>
            </w:pPr>
            <w:r w:rsidRPr="00E145A8">
              <w:rPr>
                <w:b/>
                <w:sz w:val="24"/>
                <w:szCs w:val="24"/>
              </w:rPr>
              <w:t>Комплекс основных характеристик программы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952"/>
        </w:trPr>
        <w:tc>
          <w:tcPr>
            <w:tcW w:w="524" w:type="dxa"/>
            <w:vMerge/>
            <w:textDirection w:val="btLr"/>
          </w:tcPr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Актуальность программы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обоснована</w:t>
            </w:r>
          </w:p>
        </w:tc>
        <w:tc>
          <w:tcPr>
            <w:tcW w:w="695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Обоснована частично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Обоснована, имеются ссылки на современными нормативные документы, соответствует потребности времени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64"/>
        </w:trPr>
        <w:tc>
          <w:tcPr>
            <w:tcW w:w="524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Отличительные особенности программы от уже существующих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 xml:space="preserve">Отсутствуют </w:t>
            </w:r>
          </w:p>
        </w:tc>
        <w:tc>
          <w:tcPr>
            <w:tcW w:w="695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Присутствуют, но обоснованы не полностью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Присутствуют, обоснованы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326"/>
        </w:trPr>
        <w:tc>
          <w:tcPr>
            <w:tcW w:w="524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Адресат программы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указан</w:t>
            </w:r>
          </w:p>
        </w:tc>
        <w:tc>
          <w:tcPr>
            <w:tcW w:w="695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Указан, не характеризован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Указан, характеризован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302"/>
        </w:trPr>
        <w:tc>
          <w:tcPr>
            <w:tcW w:w="524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Объем, срок освоения программы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указан</w:t>
            </w:r>
          </w:p>
        </w:tc>
        <w:tc>
          <w:tcPr>
            <w:tcW w:w="695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Указан, не в полной мере целесообразен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Указан, целесообразен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64"/>
        </w:trPr>
        <w:tc>
          <w:tcPr>
            <w:tcW w:w="524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указаны</w:t>
            </w:r>
          </w:p>
        </w:tc>
        <w:tc>
          <w:tcPr>
            <w:tcW w:w="695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 без пояснений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Указаны, подобраны оптимально, кратко характеризованы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64"/>
        </w:trPr>
        <w:tc>
          <w:tcPr>
            <w:tcW w:w="524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Режим занятий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указан</w:t>
            </w:r>
          </w:p>
        </w:tc>
        <w:tc>
          <w:tcPr>
            <w:tcW w:w="695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Указан, не в полной мере целесообразен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Указан, целесообразен, соответствует локальным актам учреждения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758"/>
        </w:trPr>
        <w:tc>
          <w:tcPr>
            <w:tcW w:w="524" w:type="dxa"/>
            <w:vMerge w:val="restart"/>
            <w:textDirection w:val="btLr"/>
          </w:tcPr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lastRenderedPageBreak/>
              <w:t>Цели, задачи программы</w:t>
            </w: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Сформулирована не грамотно, не реалистична, не диагностируема</w:t>
            </w:r>
          </w:p>
        </w:tc>
        <w:tc>
          <w:tcPr>
            <w:tcW w:w="695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Сформулирована недостаточно грамотно, диагностирование затруднено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 xml:space="preserve">Реалистична, диагностируема, </w:t>
            </w:r>
            <w:proofErr w:type="spellStart"/>
            <w:r w:rsidRPr="00E145A8">
              <w:rPr>
                <w:sz w:val="24"/>
                <w:szCs w:val="24"/>
              </w:rPr>
              <w:t>операциональна</w:t>
            </w:r>
            <w:proofErr w:type="spellEnd"/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514"/>
        </w:trPr>
        <w:tc>
          <w:tcPr>
            <w:tcW w:w="524" w:type="dxa"/>
            <w:vMerge/>
            <w:textDirection w:val="btLr"/>
          </w:tcPr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отражают цель, не реалистичны, не диагностируемы</w:t>
            </w:r>
          </w:p>
        </w:tc>
        <w:tc>
          <w:tcPr>
            <w:tcW w:w="695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Сформулированы недостаточно грамотно, диагностирование затруднено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 xml:space="preserve">Отражают цель, </w:t>
            </w:r>
            <w:proofErr w:type="spellStart"/>
            <w:r w:rsidRPr="00E145A8">
              <w:rPr>
                <w:sz w:val="24"/>
                <w:szCs w:val="24"/>
              </w:rPr>
              <w:t>операциональны</w:t>
            </w:r>
            <w:proofErr w:type="spellEnd"/>
            <w:r w:rsidRPr="00E145A8">
              <w:rPr>
                <w:sz w:val="24"/>
                <w:szCs w:val="24"/>
              </w:rPr>
              <w:t>, представлены во взаимосвязи воспитания, обучения, развития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784"/>
        </w:trPr>
        <w:tc>
          <w:tcPr>
            <w:tcW w:w="524" w:type="dxa"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Учебный план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Планирование не представлено</w:t>
            </w:r>
          </w:p>
        </w:tc>
        <w:tc>
          <w:tcPr>
            <w:tcW w:w="695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Подбор видов планирования не оптимален, имеются нарушения в структуре плана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Представленный вид планирования оптимален, структура плана выдержана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1273"/>
        </w:trPr>
        <w:tc>
          <w:tcPr>
            <w:tcW w:w="524" w:type="dxa"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Содержание учебного плана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соответствует заявленной цели и задачам программы, не описаны теоретические и практические части, нет форм контроля</w:t>
            </w:r>
          </w:p>
        </w:tc>
        <w:tc>
          <w:tcPr>
            <w:tcW w:w="695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Соответствует цели программы частично, есть расхождения с учебным планом, есть нарушения в описании теоретической и практической частей, формы контроля заявлены неконкретно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Соответствует цели программы, учебному плану, представлено описание теоретической и практической частей, формы контроля заявлены конкретны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784"/>
        </w:trPr>
        <w:tc>
          <w:tcPr>
            <w:tcW w:w="524" w:type="dxa"/>
            <w:vMerge w:val="restart"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Требования к знаниям и умениям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представлены</w:t>
            </w:r>
          </w:p>
        </w:tc>
        <w:tc>
          <w:tcPr>
            <w:tcW w:w="695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Определены, не в полной мере соответствуют задачам, имеются неточности, нет разделения по годам обучения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Определены целесообразно, подобраны оптимально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784"/>
        </w:trPr>
        <w:tc>
          <w:tcPr>
            <w:tcW w:w="524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 xml:space="preserve">Личностные, </w:t>
            </w:r>
            <w:proofErr w:type="spellStart"/>
            <w:r w:rsidRPr="00E145A8">
              <w:rPr>
                <w:sz w:val="24"/>
                <w:szCs w:val="24"/>
              </w:rPr>
              <w:t>метапредметные</w:t>
            </w:r>
            <w:proofErr w:type="spellEnd"/>
            <w:r w:rsidRPr="00E145A8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представлены</w:t>
            </w:r>
          </w:p>
        </w:tc>
        <w:tc>
          <w:tcPr>
            <w:tcW w:w="695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Определены, не в полной мере соответствуют задачам, имеются неточности, нет разделения по годам обучения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Определены целесообразно, подобраны оптимально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146A18" w:rsidRPr="00E145A8" w:rsidTr="00CE4529">
        <w:trPr>
          <w:cantSplit/>
          <w:trHeight w:val="334"/>
        </w:trPr>
        <w:tc>
          <w:tcPr>
            <w:tcW w:w="14635" w:type="dxa"/>
            <w:gridSpan w:val="5"/>
            <w:vAlign w:val="center"/>
          </w:tcPr>
          <w:p w:rsidR="00146A18" w:rsidRPr="00E145A8" w:rsidRDefault="00146A18" w:rsidP="00E145A8">
            <w:pPr>
              <w:jc w:val="center"/>
              <w:rPr>
                <w:b/>
                <w:sz w:val="24"/>
                <w:szCs w:val="24"/>
              </w:rPr>
            </w:pPr>
            <w:r w:rsidRPr="00E145A8">
              <w:rPr>
                <w:b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869"/>
        </w:trPr>
        <w:tc>
          <w:tcPr>
            <w:tcW w:w="524" w:type="dxa"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представлен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Представлен, есть расхождения по темам и часам с учебным планом, есть нарушения в структуре графика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Представлен, соответствует учебному плану, структура соответствует требованиям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556"/>
        </w:trPr>
        <w:tc>
          <w:tcPr>
            <w:tcW w:w="524" w:type="dxa"/>
            <w:vMerge w:val="restart"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представлено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Представлено, подбор отражает специфику программы не в полной мере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Представлено, оптимально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64"/>
        </w:trPr>
        <w:tc>
          <w:tcPr>
            <w:tcW w:w="524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Информационное обеспечение программы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представлено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Представлено, подбор отражает специфику программы не в полной мере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Представлено, оптимально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617"/>
        </w:trPr>
        <w:tc>
          <w:tcPr>
            <w:tcW w:w="524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представлено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Представлено, подбор отражает специфику программы не в полной мере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Представлено, оптимально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1104"/>
        </w:trPr>
        <w:tc>
          <w:tcPr>
            <w:tcW w:w="524" w:type="dxa"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Формы аттестации</w:t>
            </w: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Формы отслеживания и фиксации, предъявления и демонстрации образовательных результатов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представлены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Представлены, подбор отражает заявленные результаты не в полной мере, описание не полное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Представлены оптимально, описаны полностью, соответствуют заявленным результатам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E145A8" w:rsidRPr="00E145A8" w:rsidTr="00CE4529">
        <w:trPr>
          <w:cantSplit/>
          <w:trHeight w:val="1358"/>
        </w:trPr>
        <w:tc>
          <w:tcPr>
            <w:tcW w:w="524" w:type="dxa"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Оценочные материалы</w:t>
            </w:r>
          </w:p>
        </w:tc>
        <w:tc>
          <w:tcPr>
            <w:tcW w:w="2066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Перечень диагностических методик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 формально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Представлен, соответствие ожидаемым результатам частичное</w:t>
            </w:r>
          </w:p>
        </w:tc>
        <w:tc>
          <w:tcPr>
            <w:tcW w:w="310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Представлен, оптимален, соответствует заявленным результатам в полной мере</w:t>
            </w:r>
          </w:p>
        </w:tc>
        <w:tc>
          <w:tcPr>
            <w:tcW w:w="927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</w:tbl>
    <w:p w:rsidR="00146A18" w:rsidRPr="00E145A8" w:rsidRDefault="00146A18" w:rsidP="00E1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5A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15438" w:type="dxa"/>
        <w:tblLook w:val="01E0" w:firstRow="1" w:lastRow="1" w:firstColumn="1" w:lastColumn="1" w:noHBand="0" w:noVBand="0"/>
      </w:tblPr>
      <w:tblGrid>
        <w:gridCol w:w="959"/>
        <w:gridCol w:w="2693"/>
        <w:gridCol w:w="2410"/>
        <w:gridCol w:w="5123"/>
        <w:gridCol w:w="3524"/>
        <w:gridCol w:w="729"/>
      </w:tblGrid>
      <w:tr w:rsidR="00146A18" w:rsidRPr="00E145A8" w:rsidTr="00CE4529">
        <w:trPr>
          <w:cantSplit/>
          <w:trHeight w:val="706"/>
        </w:trPr>
        <w:tc>
          <w:tcPr>
            <w:tcW w:w="959" w:type="dxa"/>
            <w:vMerge w:val="restart"/>
            <w:textDirection w:val="btLr"/>
            <w:vAlign w:val="cente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lastRenderedPageBreak/>
              <w:t>Методические материалы</w:t>
            </w:r>
          </w:p>
        </w:tc>
        <w:tc>
          <w:tcPr>
            <w:tcW w:w="269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 формально</w:t>
            </w:r>
          </w:p>
        </w:tc>
        <w:tc>
          <w:tcPr>
            <w:tcW w:w="512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Указаны, отображают особенности программы не в полной мере, нет точного описания особенностей</w:t>
            </w:r>
          </w:p>
        </w:tc>
        <w:tc>
          <w:tcPr>
            <w:tcW w:w="352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Указаны, отображают специфику программы в полной мере</w:t>
            </w:r>
          </w:p>
        </w:tc>
        <w:tc>
          <w:tcPr>
            <w:tcW w:w="729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146A18" w:rsidRPr="00E145A8" w:rsidTr="00CE4529">
        <w:trPr>
          <w:cantSplit/>
          <w:trHeight w:val="89"/>
        </w:trPr>
        <w:tc>
          <w:tcPr>
            <w:tcW w:w="959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Методы обучения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указаны или указаны формально</w:t>
            </w:r>
          </w:p>
        </w:tc>
        <w:tc>
          <w:tcPr>
            <w:tcW w:w="512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Указаны, описаны, отражают цель и содержание программы не в полной мере</w:t>
            </w:r>
          </w:p>
        </w:tc>
        <w:tc>
          <w:tcPr>
            <w:tcW w:w="352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Указаны, описаны, отражают специфику программы в полной мере, соответствуют цели, содержанию, возрасту обучающихся</w:t>
            </w:r>
          </w:p>
        </w:tc>
        <w:tc>
          <w:tcPr>
            <w:tcW w:w="729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146A18" w:rsidRPr="00E145A8" w:rsidTr="00CE4529">
        <w:trPr>
          <w:cantSplit/>
          <w:trHeight w:val="350"/>
        </w:trPr>
        <w:tc>
          <w:tcPr>
            <w:tcW w:w="959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 формально</w:t>
            </w:r>
          </w:p>
        </w:tc>
        <w:tc>
          <w:tcPr>
            <w:tcW w:w="512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Указаны, отображают особенности программы не в полной мере, нет точного и конкретного описания</w:t>
            </w:r>
          </w:p>
        </w:tc>
        <w:tc>
          <w:tcPr>
            <w:tcW w:w="352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Указаны, отображают специфику программы в полной мере</w:t>
            </w:r>
          </w:p>
        </w:tc>
        <w:tc>
          <w:tcPr>
            <w:tcW w:w="729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146A18" w:rsidRPr="00E145A8" w:rsidTr="00CE4529">
        <w:trPr>
          <w:cantSplit/>
          <w:trHeight w:val="598"/>
        </w:trPr>
        <w:tc>
          <w:tcPr>
            <w:tcW w:w="959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Формы организации учебного занятия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 формально</w:t>
            </w:r>
          </w:p>
        </w:tc>
        <w:tc>
          <w:tcPr>
            <w:tcW w:w="512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Указаны, отображают особенности программы не в полной мере, характеризованы не в полной мере</w:t>
            </w:r>
          </w:p>
        </w:tc>
        <w:tc>
          <w:tcPr>
            <w:tcW w:w="352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Указаны, отображают специфику программы в полной мере</w:t>
            </w:r>
          </w:p>
        </w:tc>
        <w:tc>
          <w:tcPr>
            <w:tcW w:w="729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146A18" w:rsidRPr="00E145A8" w:rsidTr="00CE4529">
        <w:trPr>
          <w:cantSplit/>
          <w:trHeight w:val="514"/>
        </w:trPr>
        <w:tc>
          <w:tcPr>
            <w:tcW w:w="959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 формально</w:t>
            </w:r>
          </w:p>
        </w:tc>
        <w:tc>
          <w:tcPr>
            <w:tcW w:w="512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Указаны, отображают особенности программы не в полной мере, характеризованы не в полной мере</w:t>
            </w:r>
          </w:p>
        </w:tc>
        <w:tc>
          <w:tcPr>
            <w:tcW w:w="352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Указаны, подобраны оптимально, отображают специфику программы в полной мере</w:t>
            </w:r>
          </w:p>
        </w:tc>
        <w:tc>
          <w:tcPr>
            <w:tcW w:w="729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146A18" w:rsidRPr="00E145A8" w:rsidTr="00CE4529">
        <w:trPr>
          <w:cantSplit/>
          <w:trHeight w:val="410"/>
        </w:trPr>
        <w:tc>
          <w:tcPr>
            <w:tcW w:w="959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Алгоритм учебного занятия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описан</w:t>
            </w:r>
          </w:p>
        </w:tc>
        <w:tc>
          <w:tcPr>
            <w:tcW w:w="512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Описан формально, не указан вид описываемого занятий</w:t>
            </w:r>
          </w:p>
        </w:tc>
        <w:tc>
          <w:tcPr>
            <w:tcW w:w="352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Описан оптимально, отображает специфику программы, отвечает современным требованиям</w:t>
            </w:r>
          </w:p>
        </w:tc>
        <w:tc>
          <w:tcPr>
            <w:tcW w:w="729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146A18" w:rsidRPr="00E145A8" w:rsidTr="00CE4529">
        <w:trPr>
          <w:cantSplit/>
          <w:trHeight w:val="507"/>
        </w:trPr>
        <w:tc>
          <w:tcPr>
            <w:tcW w:w="959" w:type="dxa"/>
            <w:vMerge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Дидактические материалы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описаны</w:t>
            </w:r>
          </w:p>
        </w:tc>
        <w:tc>
          <w:tcPr>
            <w:tcW w:w="512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 xml:space="preserve">Описан формально, не содержат краткой характеристики, указания о месте и порядке использования </w:t>
            </w:r>
          </w:p>
        </w:tc>
        <w:tc>
          <w:tcPr>
            <w:tcW w:w="352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Описаны оптимально, отображают специфику программы в полной мере, отвечают современным требованиям</w:t>
            </w:r>
          </w:p>
        </w:tc>
        <w:tc>
          <w:tcPr>
            <w:tcW w:w="729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146A18" w:rsidRPr="00E145A8" w:rsidTr="00CE4529">
        <w:trPr>
          <w:cantSplit/>
          <w:trHeight w:val="464"/>
        </w:trPr>
        <w:tc>
          <w:tcPr>
            <w:tcW w:w="959" w:type="dxa"/>
            <w:vMerge w:val="restart"/>
            <w:textDirection w:val="btLr"/>
            <w:vAlign w:val="center"/>
          </w:tcPr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269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представлен</w:t>
            </w:r>
          </w:p>
        </w:tc>
        <w:tc>
          <w:tcPr>
            <w:tcW w:w="512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 xml:space="preserve">Представлен, содержание отобрано нецелесообразно, используются устаревшие источники, имеются нарушения ГОСТа </w:t>
            </w:r>
          </w:p>
        </w:tc>
        <w:tc>
          <w:tcPr>
            <w:tcW w:w="352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 в оптимальном объеме, соответствует ГОСТу</w:t>
            </w:r>
          </w:p>
        </w:tc>
        <w:tc>
          <w:tcPr>
            <w:tcW w:w="729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146A18" w:rsidRPr="00E145A8" w:rsidTr="00CE4529">
        <w:trPr>
          <w:cantSplit/>
          <w:trHeight w:val="426"/>
        </w:trPr>
        <w:tc>
          <w:tcPr>
            <w:tcW w:w="959" w:type="dxa"/>
            <w:vMerge/>
            <w:textDirection w:val="btLr"/>
            <w:vAlign w:val="center"/>
          </w:tcPr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представлен</w:t>
            </w:r>
          </w:p>
        </w:tc>
        <w:tc>
          <w:tcPr>
            <w:tcW w:w="512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Представлен, содержание отобрано нецелесообразно, имеются нарушения ГОСТа</w:t>
            </w:r>
          </w:p>
        </w:tc>
        <w:tc>
          <w:tcPr>
            <w:tcW w:w="352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 в оптимальном объеме, содержит список для различных категорий, включен перечень электронных источников, соответствует ГОСТу</w:t>
            </w:r>
          </w:p>
        </w:tc>
        <w:tc>
          <w:tcPr>
            <w:tcW w:w="729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146A18" w:rsidRPr="00E145A8" w:rsidTr="00CE4529">
        <w:trPr>
          <w:cantSplit/>
          <w:trHeight w:val="584"/>
        </w:trPr>
        <w:tc>
          <w:tcPr>
            <w:tcW w:w="959" w:type="dxa"/>
            <w:textDirection w:val="btLr"/>
            <w:vAlign w:val="center"/>
          </w:tcPr>
          <w:p w:rsidR="00146A18" w:rsidRPr="00E145A8" w:rsidRDefault="00146A18" w:rsidP="00E145A8">
            <w:pPr>
              <w:jc w:val="center"/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Приложения</w:t>
            </w:r>
          </w:p>
        </w:tc>
        <w:tc>
          <w:tcPr>
            <w:tcW w:w="269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Приложения</w:t>
            </w:r>
          </w:p>
        </w:tc>
        <w:tc>
          <w:tcPr>
            <w:tcW w:w="0" w:type="auto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Не представлены</w:t>
            </w:r>
          </w:p>
        </w:tc>
        <w:tc>
          <w:tcPr>
            <w:tcW w:w="5123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 xml:space="preserve">Представлены, материал отражает специфику программы не в полном объеме, подобран </w:t>
            </w:r>
            <w:proofErr w:type="spellStart"/>
            <w:r w:rsidRPr="00E145A8">
              <w:rPr>
                <w:sz w:val="24"/>
                <w:szCs w:val="24"/>
              </w:rPr>
              <w:t>несистемно</w:t>
            </w:r>
            <w:proofErr w:type="spellEnd"/>
          </w:p>
        </w:tc>
        <w:tc>
          <w:tcPr>
            <w:tcW w:w="3524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  <w:r w:rsidRPr="00E145A8">
              <w:rPr>
                <w:sz w:val="24"/>
                <w:szCs w:val="24"/>
              </w:rPr>
              <w:t>Представлены, разнообразны, отражает специфику программы, современные тенденции в сфере дополнительного образования</w:t>
            </w:r>
          </w:p>
        </w:tc>
        <w:tc>
          <w:tcPr>
            <w:tcW w:w="729" w:type="dxa"/>
            <w:vAlign w:val="center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146A18" w:rsidRPr="00E145A8" w:rsidTr="00CE4529">
        <w:trPr>
          <w:cantSplit/>
          <w:trHeight w:val="354"/>
        </w:trPr>
        <w:tc>
          <w:tcPr>
            <w:tcW w:w="959" w:type="dxa"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vAlign w:val="center"/>
          </w:tcPr>
          <w:p w:rsidR="00146A18" w:rsidRPr="00E145A8" w:rsidRDefault="00146A18" w:rsidP="00E145A8">
            <w:pPr>
              <w:rPr>
                <w:b/>
                <w:sz w:val="24"/>
                <w:szCs w:val="24"/>
              </w:rPr>
            </w:pPr>
            <w:r w:rsidRPr="00E145A8">
              <w:rPr>
                <w:b/>
                <w:sz w:val="24"/>
                <w:szCs w:val="24"/>
              </w:rPr>
              <w:t xml:space="preserve">Сумма баллов </w:t>
            </w:r>
          </w:p>
        </w:tc>
        <w:tc>
          <w:tcPr>
            <w:tcW w:w="729" w:type="dxa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  <w:tr w:rsidR="00146A18" w:rsidRPr="00E145A8" w:rsidTr="00CE4529">
        <w:trPr>
          <w:cantSplit/>
          <w:trHeight w:val="354"/>
        </w:trPr>
        <w:tc>
          <w:tcPr>
            <w:tcW w:w="959" w:type="dxa"/>
            <w:textDirection w:val="btLr"/>
          </w:tcPr>
          <w:p w:rsidR="00146A18" w:rsidRPr="00E145A8" w:rsidRDefault="00146A18" w:rsidP="00E145A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vAlign w:val="center"/>
          </w:tcPr>
          <w:p w:rsidR="00146A18" w:rsidRPr="00E145A8" w:rsidRDefault="00146A18" w:rsidP="00E145A8">
            <w:pPr>
              <w:rPr>
                <w:b/>
                <w:sz w:val="24"/>
                <w:szCs w:val="24"/>
              </w:rPr>
            </w:pPr>
            <w:r w:rsidRPr="00E145A8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29" w:type="dxa"/>
          </w:tcPr>
          <w:p w:rsidR="00146A18" w:rsidRPr="00E145A8" w:rsidRDefault="00146A18" w:rsidP="00E145A8">
            <w:pPr>
              <w:rPr>
                <w:sz w:val="24"/>
                <w:szCs w:val="24"/>
              </w:rPr>
            </w:pPr>
          </w:p>
        </w:tc>
      </w:tr>
    </w:tbl>
    <w:p w:rsidR="00146A18" w:rsidRPr="00E145A8" w:rsidRDefault="00146A18" w:rsidP="00E1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18" w:rsidRPr="00E145A8" w:rsidRDefault="00146A18" w:rsidP="00E1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5A8">
        <w:rPr>
          <w:rFonts w:ascii="Times New Roman" w:hAnsi="Times New Roman" w:cs="Times New Roman"/>
          <w:sz w:val="24"/>
          <w:szCs w:val="24"/>
        </w:rPr>
        <w:t>Программа рекомендована/не рекомендована к открытой презентации</w:t>
      </w:r>
    </w:p>
    <w:p w:rsidR="00146A18" w:rsidRPr="00E145A8" w:rsidRDefault="00146A18" w:rsidP="00E145A8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E145A8">
        <w:rPr>
          <w:rFonts w:ascii="Times New Roman" w:hAnsi="Times New Roman" w:cs="Times New Roman"/>
          <w:sz w:val="24"/>
          <w:szCs w:val="24"/>
        </w:rPr>
        <w:t>(необходимое подчеркнуть)</w:t>
      </w:r>
    </w:p>
    <w:p w:rsidR="00146A18" w:rsidRPr="00E145A8" w:rsidRDefault="00146A18" w:rsidP="00E1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5A8">
        <w:rPr>
          <w:rFonts w:ascii="Times New Roman" w:hAnsi="Times New Roman" w:cs="Times New Roman"/>
          <w:sz w:val="24"/>
          <w:szCs w:val="24"/>
        </w:rPr>
        <w:t>Эксперт______________________________________________________________________________</w:t>
      </w:r>
    </w:p>
    <w:p w:rsidR="00CE4529" w:rsidRDefault="00CE4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6E35" w:rsidRPr="000F6E35" w:rsidRDefault="000F6E35" w:rsidP="000F6E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E35">
        <w:rPr>
          <w:rFonts w:ascii="Times New Roman" w:hAnsi="Times New Roman" w:cs="Times New Roman"/>
          <w:b/>
          <w:sz w:val="36"/>
          <w:szCs w:val="36"/>
        </w:rPr>
        <w:lastRenderedPageBreak/>
        <w:t>Открытая презентация</w:t>
      </w:r>
    </w:p>
    <w:p w:rsidR="000F6E35" w:rsidRPr="000F6E35" w:rsidRDefault="000F6E35" w:rsidP="000F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E35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0F6E35" w:rsidRPr="000F6E35" w:rsidRDefault="000F6E35" w:rsidP="000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E35" w:rsidRPr="000F6E35" w:rsidRDefault="000F6E35" w:rsidP="000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E35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0F6E35">
        <w:rPr>
          <w:rFonts w:ascii="Times New Roman" w:hAnsi="Times New Roman" w:cs="Times New Roman"/>
          <w:b/>
          <w:i/>
          <w:sz w:val="24"/>
          <w:szCs w:val="24"/>
        </w:rPr>
        <w:t>Художественная</w:t>
      </w:r>
      <w:r w:rsidRPr="000F6E35">
        <w:rPr>
          <w:rFonts w:ascii="Times New Roman" w:hAnsi="Times New Roman" w:cs="Times New Roman"/>
          <w:sz w:val="24"/>
          <w:szCs w:val="24"/>
        </w:rPr>
        <w:t xml:space="preserve">                                  ФИО члена жюри______________________________________________</w:t>
      </w:r>
    </w:p>
    <w:p w:rsidR="000F6E35" w:rsidRPr="000F6E35" w:rsidRDefault="000F6E35" w:rsidP="000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29"/>
        <w:gridCol w:w="1696"/>
        <w:gridCol w:w="1435"/>
        <w:gridCol w:w="1985"/>
        <w:gridCol w:w="1606"/>
        <w:gridCol w:w="1796"/>
        <w:gridCol w:w="1134"/>
        <w:gridCol w:w="1317"/>
      </w:tblGrid>
      <w:tr w:rsidR="000F6E35" w:rsidRPr="000F6E35" w:rsidTr="00832DD3">
        <w:trPr>
          <w:cantSplit/>
          <w:trHeight w:val="2023"/>
        </w:trPr>
        <w:tc>
          <w:tcPr>
            <w:tcW w:w="425" w:type="dxa"/>
          </w:tcPr>
          <w:p w:rsidR="000F6E35" w:rsidRPr="000F6E35" w:rsidRDefault="000F6E35" w:rsidP="000F6E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F6E35" w:rsidRPr="000F6E35" w:rsidRDefault="000F6E35" w:rsidP="000F6E35">
            <w:pPr>
              <w:jc w:val="right"/>
              <w:rPr>
                <w:sz w:val="24"/>
                <w:szCs w:val="24"/>
              </w:rPr>
            </w:pPr>
          </w:p>
          <w:p w:rsidR="000F6E35" w:rsidRPr="000F6E35" w:rsidRDefault="000F6E35" w:rsidP="000F6E35">
            <w:pPr>
              <w:jc w:val="right"/>
              <w:rPr>
                <w:sz w:val="24"/>
                <w:szCs w:val="24"/>
              </w:rPr>
            </w:pPr>
            <w:r w:rsidRPr="000F6E35">
              <w:rPr>
                <w:sz w:val="24"/>
                <w:szCs w:val="24"/>
              </w:rPr>
              <w:t>Критерии оценки</w:t>
            </w:r>
          </w:p>
          <w:p w:rsidR="000F6E35" w:rsidRPr="000F6E35" w:rsidRDefault="000F6E35" w:rsidP="000F6E35">
            <w:pPr>
              <w:jc w:val="right"/>
              <w:rPr>
                <w:sz w:val="24"/>
                <w:szCs w:val="24"/>
              </w:rPr>
            </w:pPr>
            <w:r w:rsidRPr="000F6E35">
              <w:rPr>
                <w:sz w:val="24"/>
                <w:szCs w:val="24"/>
              </w:rPr>
              <w:t>(10 баллов)</w:t>
            </w:r>
          </w:p>
          <w:p w:rsidR="000F6E35" w:rsidRPr="000F6E35" w:rsidRDefault="000F6E35" w:rsidP="000F6E35">
            <w:pPr>
              <w:rPr>
                <w:sz w:val="24"/>
                <w:szCs w:val="24"/>
              </w:rPr>
            </w:pPr>
          </w:p>
          <w:p w:rsidR="000F6E35" w:rsidRPr="000F6E35" w:rsidRDefault="000F6E35" w:rsidP="000F6E35">
            <w:pPr>
              <w:rPr>
                <w:sz w:val="24"/>
                <w:szCs w:val="24"/>
              </w:rPr>
            </w:pPr>
          </w:p>
          <w:p w:rsidR="000F6E35" w:rsidRPr="000F6E35" w:rsidRDefault="000F6E35" w:rsidP="000F6E35">
            <w:pPr>
              <w:rPr>
                <w:sz w:val="24"/>
                <w:szCs w:val="24"/>
              </w:rPr>
            </w:pPr>
          </w:p>
          <w:p w:rsidR="000F6E35" w:rsidRPr="000F6E35" w:rsidRDefault="000F6E35" w:rsidP="000F6E35">
            <w:pPr>
              <w:rPr>
                <w:sz w:val="24"/>
                <w:szCs w:val="24"/>
              </w:rPr>
            </w:pPr>
            <w:r w:rsidRPr="000F6E35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829" w:type="dxa"/>
            <w:vAlign w:val="center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  <w:r w:rsidRPr="000F6E35">
              <w:rPr>
                <w:sz w:val="24"/>
                <w:szCs w:val="24"/>
              </w:rPr>
              <w:t>Отличительные особенности программы, наличие авторского компонента</w:t>
            </w:r>
          </w:p>
        </w:tc>
        <w:tc>
          <w:tcPr>
            <w:tcW w:w="1696" w:type="dxa"/>
            <w:vAlign w:val="center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  <w:r w:rsidRPr="000F6E35">
              <w:rPr>
                <w:sz w:val="24"/>
                <w:szCs w:val="24"/>
              </w:rPr>
              <w:t>Актуальность, соответствие действующим нормативным актам</w:t>
            </w:r>
          </w:p>
        </w:tc>
        <w:tc>
          <w:tcPr>
            <w:tcW w:w="1435" w:type="dxa"/>
            <w:vAlign w:val="center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  <w:r w:rsidRPr="000F6E35">
              <w:rPr>
                <w:sz w:val="24"/>
                <w:szCs w:val="24"/>
              </w:rPr>
              <w:t>Значимость идей, принципов в основе программы, наличие авторской позиции</w:t>
            </w:r>
          </w:p>
        </w:tc>
        <w:tc>
          <w:tcPr>
            <w:tcW w:w="1985" w:type="dxa"/>
            <w:vAlign w:val="center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  <w:r w:rsidRPr="000F6E35">
              <w:rPr>
                <w:sz w:val="24"/>
                <w:szCs w:val="24"/>
              </w:rPr>
              <w:t>Вариативность содержания программы, преемственность с другими образовательными программами</w:t>
            </w:r>
          </w:p>
        </w:tc>
        <w:tc>
          <w:tcPr>
            <w:tcW w:w="1606" w:type="dxa"/>
            <w:vAlign w:val="center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  <w:r w:rsidRPr="000F6E35">
              <w:rPr>
                <w:sz w:val="24"/>
                <w:szCs w:val="24"/>
              </w:rPr>
              <w:t>Соответствие ожидаемых результатов целям и задачам программы</w:t>
            </w:r>
          </w:p>
        </w:tc>
        <w:tc>
          <w:tcPr>
            <w:tcW w:w="1796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  <w:r w:rsidRPr="000F6E35">
              <w:rPr>
                <w:sz w:val="24"/>
                <w:szCs w:val="24"/>
              </w:rPr>
              <w:t>Обоснованность выбора методического оснащения, наличие авторских наработок</w:t>
            </w:r>
          </w:p>
        </w:tc>
        <w:tc>
          <w:tcPr>
            <w:tcW w:w="1134" w:type="dxa"/>
            <w:vAlign w:val="center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  <w:r w:rsidRPr="000F6E35">
              <w:rPr>
                <w:sz w:val="24"/>
                <w:szCs w:val="24"/>
              </w:rPr>
              <w:t>Культура представления</w:t>
            </w:r>
          </w:p>
        </w:tc>
        <w:tc>
          <w:tcPr>
            <w:tcW w:w="1317" w:type="dxa"/>
            <w:vAlign w:val="center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  <w:r w:rsidRPr="000F6E35">
              <w:rPr>
                <w:sz w:val="24"/>
                <w:szCs w:val="24"/>
              </w:rPr>
              <w:t>Количество баллов/</w:t>
            </w:r>
          </w:p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  <w:r w:rsidRPr="000F6E35">
              <w:rPr>
                <w:sz w:val="24"/>
                <w:szCs w:val="24"/>
              </w:rPr>
              <w:t>Средний балл</w:t>
            </w:r>
          </w:p>
        </w:tc>
      </w:tr>
      <w:tr w:rsidR="000F6E35" w:rsidRPr="000F6E35" w:rsidTr="00832DD3">
        <w:tc>
          <w:tcPr>
            <w:tcW w:w="425" w:type="dxa"/>
          </w:tcPr>
          <w:p w:rsidR="000F6E35" w:rsidRPr="000F6E35" w:rsidRDefault="000F6E35" w:rsidP="000F6E35">
            <w:pPr>
              <w:pStyle w:val="a3"/>
              <w:numPr>
                <w:ilvl w:val="0"/>
                <w:numId w:val="4"/>
              </w:numPr>
              <w:ind w:left="0" w:firstLine="4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F6E35" w:rsidRPr="000F6E35" w:rsidRDefault="000F6E35" w:rsidP="000F6E35">
            <w:pPr>
              <w:rPr>
                <w:i/>
                <w:sz w:val="24"/>
                <w:szCs w:val="24"/>
              </w:rPr>
            </w:pPr>
          </w:p>
        </w:tc>
        <w:tc>
          <w:tcPr>
            <w:tcW w:w="1829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</w:tr>
      <w:tr w:rsidR="000F6E35" w:rsidRPr="000F6E35" w:rsidTr="00832DD3">
        <w:tc>
          <w:tcPr>
            <w:tcW w:w="425" w:type="dxa"/>
          </w:tcPr>
          <w:p w:rsidR="000F6E35" w:rsidRPr="000F6E35" w:rsidRDefault="000F6E35" w:rsidP="000F6E35">
            <w:pPr>
              <w:pStyle w:val="a3"/>
              <w:numPr>
                <w:ilvl w:val="0"/>
                <w:numId w:val="4"/>
              </w:numPr>
              <w:ind w:left="0" w:firstLine="4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F6E35" w:rsidRPr="000F6E35" w:rsidRDefault="000F6E35" w:rsidP="000F6E35">
            <w:pPr>
              <w:rPr>
                <w:i/>
                <w:sz w:val="24"/>
                <w:szCs w:val="24"/>
              </w:rPr>
            </w:pPr>
          </w:p>
        </w:tc>
        <w:tc>
          <w:tcPr>
            <w:tcW w:w="1829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</w:tr>
      <w:tr w:rsidR="000F6E35" w:rsidRPr="000F6E35" w:rsidTr="00832DD3">
        <w:tc>
          <w:tcPr>
            <w:tcW w:w="425" w:type="dxa"/>
          </w:tcPr>
          <w:p w:rsidR="000F6E35" w:rsidRPr="000F6E35" w:rsidRDefault="000F6E35" w:rsidP="000F6E35">
            <w:pPr>
              <w:pStyle w:val="a3"/>
              <w:numPr>
                <w:ilvl w:val="0"/>
                <w:numId w:val="4"/>
              </w:numPr>
              <w:ind w:left="0" w:firstLine="4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F6E35" w:rsidRPr="000F6E35" w:rsidRDefault="000F6E35" w:rsidP="000F6E35">
            <w:pPr>
              <w:rPr>
                <w:i/>
                <w:sz w:val="24"/>
                <w:szCs w:val="24"/>
              </w:rPr>
            </w:pPr>
          </w:p>
        </w:tc>
        <w:tc>
          <w:tcPr>
            <w:tcW w:w="1829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F6E35" w:rsidRPr="000F6E35" w:rsidRDefault="000F6E35" w:rsidP="000F6E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3196" w:rsidRPr="000F6E35" w:rsidRDefault="000F3196" w:rsidP="000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3196" w:rsidRPr="000F6E35" w:rsidSect="007A3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977"/>
    <w:multiLevelType w:val="hybridMultilevel"/>
    <w:tmpl w:val="EB34C3B8"/>
    <w:lvl w:ilvl="0" w:tplc="745C5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8C3C67"/>
    <w:multiLevelType w:val="hybridMultilevel"/>
    <w:tmpl w:val="E098CAD8"/>
    <w:lvl w:ilvl="0" w:tplc="E556C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1A9C"/>
    <w:multiLevelType w:val="hybridMultilevel"/>
    <w:tmpl w:val="44164AB0"/>
    <w:lvl w:ilvl="0" w:tplc="09DC8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F10354"/>
    <w:multiLevelType w:val="hybridMultilevel"/>
    <w:tmpl w:val="9BF0D9E4"/>
    <w:lvl w:ilvl="0" w:tplc="5D7E12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0"/>
        <w:w w:val="100"/>
        <w:kern w:val="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70"/>
    <w:rsid w:val="000F3196"/>
    <w:rsid w:val="000F6E35"/>
    <w:rsid w:val="00113C70"/>
    <w:rsid w:val="00146A18"/>
    <w:rsid w:val="002F544A"/>
    <w:rsid w:val="0039234A"/>
    <w:rsid w:val="006B4EAA"/>
    <w:rsid w:val="006C0ECD"/>
    <w:rsid w:val="00772078"/>
    <w:rsid w:val="007A3CD9"/>
    <w:rsid w:val="00CE4529"/>
    <w:rsid w:val="00E145A8"/>
    <w:rsid w:val="00F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4CCEB-E738-4C91-A878-63489BA1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96"/>
    <w:pPr>
      <w:spacing w:after="0" w:line="240" w:lineRule="auto"/>
      <w:ind w:left="720" w:firstLine="567"/>
      <w:contextualSpacing/>
      <w:jc w:val="both"/>
    </w:pPr>
    <w:rPr>
      <w:rFonts w:ascii="Times New Roman" w:eastAsia="Batang" w:hAnsi="Times New Roman" w:cs="Times New Roman"/>
      <w:color w:val="000000"/>
      <w:kern w:val="28"/>
      <w:sz w:val="28"/>
      <w:szCs w:val="20"/>
      <w:lang w:eastAsia="ko-KR"/>
    </w:rPr>
  </w:style>
  <w:style w:type="character" w:styleId="a4">
    <w:name w:val="Hyperlink"/>
    <w:basedOn w:val="a0"/>
    <w:uiPriority w:val="99"/>
    <w:unhideWhenUsed/>
    <w:rsid w:val="000F31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@dtdm-oren.ru%20&#1076;&#1083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RePack by Diakov</cp:lastModifiedBy>
  <cp:revision>2</cp:revision>
  <dcterms:created xsi:type="dcterms:W3CDTF">2019-10-18T10:26:00Z</dcterms:created>
  <dcterms:modified xsi:type="dcterms:W3CDTF">2019-10-18T10:26:00Z</dcterms:modified>
</cp:coreProperties>
</file>